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120" w:rsidRPr="005D528B" w:rsidRDefault="00FF3120" w:rsidP="00FF312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D528B">
        <w:rPr>
          <w:rFonts w:ascii="Arial" w:hAnsi="Arial" w:cs="Arial"/>
          <w:b/>
          <w:sz w:val="28"/>
          <w:szCs w:val="28"/>
        </w:rPr>
        <w:t>9 класс</w:t>
      </w:r>
    </w:p>
    <w:p w:rsidR="00FF3120" w:rsidRPr="005D528B" w:rsidRDefault="00FF3120" w:rsidP="00FF312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5D528B">
        <w:rPr>
          <w:rFonts w:ascii="Arial" w:hAnsi="Arial" w:cs="Arial"/>
          <w:b/>
          <w:sz w:val="28"/>
          <w:szCs w:val="28"/>
        </w:rPr>
        <w:t>1 тур. Письменная работа</w:t>
      </w:r>
    </w:p>
    <w:p w:rsidR="00FF3120" w:rsidRPr="005D528B" w:rsidRDefault="00FF3120" w:rsidP="00FF3120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FF3120" w:rsidRPr="005D528B" w:rsidRDefault="00FF3120" w:rsidP="00FF3120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D528B">
        <w:rPr>
          <w:rFonts w:ascii="Arial" w:hAnsi="Arial" w:cs="Arial"/>
          <w:b/>
          <w:sz w:val="24"/>
          <w:szCs w:val="24"/>
        </w:rPr>
        <w:t>(Максимально оценивается в 50 баллов, по 10 баллов за каждый ответ на  конкретно поставленный в теме вопрос)</w:t>
      </w:r>
    </w:p>
    <w:p w:rsidR="00FF3120" w:rsidRPr="005D528B" w:rsidRDefault="00FF3120" w:rsidP="00FF31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F3120" w:rsidRPr="005D528B" w:rsidRDefault="00FF3120" w:rsidP="00FF31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D528B">
        <w:rPr>
          <w:rFonts w:ascii="Arial" w:hAnsi="Arial" w:cs="Arial"/>
          <w:sz w:val="24"/>
          <w:szCs w:val="24"/>
        </w:rPr>
        <w:t>Рекомендация: Ответ дается по существу вопросов раскрываемой темы в форме исторического эссе. Это означает, что в ответе должны прозвучать не только официальные концепции отечественной историографии, но и индивидуальная позиция участника олимпиады.</w:t>
      </w:r>
    </w:p>
    <w:p w:rsidR="00FF3120" w:rsidRPr="005D528B" w:rsidRDefault="00FF3120" w:rsidP="00FF3120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B6050C" w:rsidRDefault="00FF3120" w:rsidP="00B6050C">
      <w:pPr>
        <w:spacing w:before="80" w:after="0" w:line="240" w:lineRule="auto"/>
        <w:jc w:val="center"/>
        <w:rPr>
          <w:rFonts w:ascii="Arial" w:hAnsi="Arial" w:cs="Arial"/>
          <w:b/>
          <w:caps/>
          <w:sz w:val="28"/>
          <w:szCs w:val="28"/>
          <w:u w:val="single"/>
          <w:lang w:val="kk-KZ"/>
        </w:rPr>
      </w:pPr>
      <w:r w:rsidRPr="00B6050C">
        <w:rPr>
          <w:rFonts w:ascii="Arial" w:hAnsi="Arial" w:cs="Arial"/>
          <w:b/>
          <w:sz w:val="28"/>
          <w:szCs w:val="28"/>
          <w:u w:val="single"/>
          <w:lang w:val="kk-KZ"/>
        </w:rPr>
        <w:t xml:space="preserve">ТЕМА: </w:t>
      </w:r>
      <w:r w:rsidR="00B6050C" w:rsidRPr="00B6050C">
        <w:rPr>
          <w:rFonts w:ascii="Arial" w:hAnsi="Arial" w:cs="Arial"/>
          <w:b/>
          <w:caps/>
          <w:sz w:val="28"/>
          <w:szCs w:val="28"/>
          <w:u w:val="single"/>
        </w:rPr>
        <w:t>Образование</w:t>
      </w:r>
      <w:r w:rsidR="00B6050C">
        <w:rPr>
          <w:rFonts w:ascii="Arial" w:hAnsi="Arial" w:cs="Arial"/>
          <w:b/>
          <w:caps/>
          <w:sz w:val="28"/>
          <w:szCs w:val="28"/>
          <w:u w:val="single"/>
        </w:rPr>
        <w:t xml:space="preserve"> политических партий и движений</w:t>
      </w:r>
      <w:r w:rsidR="00B6050C">
        <w:rPr>
          <w:rFonts w:ascii="Arial" w:hAnsi="Arial" w:cs="Arial"/>
          <w:b/>
          <w:caps/>
          <w:sz w:val="28"/>
          <w:szCs w:val="28"/>
          <w:u w:val="single"/>
          <w:lang w:val="kk-KZ"/>
        </w:rPr>
        <w:t xml:space="preserve"> </w:t>
      </w:r>
      <w:r w:rsidR="00B6050C" w:rsidRPr="00B6050C">
        <w:rPr>
          <w:rFonts w:ascii="Arial" w:hAnsi="Arial" w:cs="Arial"/>
          <w:b/>
          <w:caps/>
          <w:sz w:val="28"/>
          <w:szCs w:val="28"/>
          <w:u w:val="single"/>
          <w:lang w:val="kk-KZ"/>
        </w:rPr>
        <w:t xml:space="preserve">в Казахстане в начале XX века </w:t>
      </w:r>
    </w:p>
    <w:p w:rsidR="00B6050C" w:rsidRPr="00B6050C" w:rsidRDefault="00B6050C" w:rsidP="00B6050C">
      <w:pPr>
        <w:spacing w:before="80" w:after="0" w:line="240" w:lineRule="auto"/>
        <w:jc w:val="center"/>
        <w:rPr>
          <w:rFonts w:ascii="Arial" w:hAnsi="Arial" w:cs="Arial"/>
          <w:b/>
          <w:caps/>
          <w:sz w:val="28"/>
          <w:szCs w:val="28"/>
          <w:u w:val="single"/>
          <w:lang w:val="kk-KZ"/>
        </w:rPr>
      </w:pPr>
      <w:r>
        <w:rPr>
          <w:rFonts w:ascii="Arial" w:hAnsi="Arial" w:cs="Arial"/>
          <w:b/>
          <w:caps/>
          <w:sz w:val="28"/>
          <w:szCs w:val="28"/>
          <w:u w:val="single"/>
          <w:lang w:val="kk-KZ"/>
        </w:rPr>
        <w:t xml:space="preserve"> </w:t>
      </w:r>
    </w:p>
    <w:p w:rsidR="00B6050C" w:rsidRPr="00B6050C" w:rsidRDefault="00B6050C" w:rsidP="00343438">
      <w:pPr>
        <w:pStyle w:val="2"/>
        <w:spacing w:after="0" w:line="312" w:lineRule="auto"/>
        <w:jc w:val="both"/>
        <w:rPr>
          <w:rFonts w:ascii="Arial" w:hAnsi="Arial" w:cs="Arial"/>
          <w:sz w:val="28"/>
          <w:szCs w:val="28"/>
        </w:rPr>
      </w:pPr>
      <w:r w:rsidRPr="00B6050C">
        <w:rPr>
          <w:rFonts w:ascii="Arial" w:hAnsi="Arial" w:cs="Arial"/>
          <w:sz w:val="28"/>
          <w:szCs w:val="28"/>
        </w:rPr>
        <w:t>1. Формирование партии «</w:t>
      </w:r>
      <w:proofErr w:type="spellStart"/>
      <w:r w:rsidRPr="00B6050C">
        <w:rPr>
          <w:rFonts w:ascii="Arial" w:hAnsi="Arial" w:cs="Arial"/>
          <w:sz w:val="28"/>
          <w:szCs w:val="28"/>
        </w:rPr>
        <w:t>Алаш</w:t>
      </w:r>
      <w:proofErr w:type="spellEnd"/>
      <w:r w:rsidRPr="00B6050C">
        <w:rPr>
          <w:rFonts w:ascii="Arial" w:hAnsi="Arial" w:cs="Arial"/>
          <w:sz w:val="28"/>
          <w:szCs w:val="28"/>
        </w:rPr>
        <w:t>» и ее программные документы.</w:t>
      </w:r>
    </w:p>
    <w:p w:rsidR="00B6050C" w:rsidRPr="00B6050C" w:rsidRDefault="00B6050C" w:rsidP="00343438">
      <w:pPr>
        <w:spacing w:after="0" w:line="312" w:lineRule="auto"/>
        <w:jc w:val="both"/>
        <w:rPr>
          <w:rFonts w:ascii="Arial" w:hAnsi="Arial" w:cs="Arial"/>
          <w:sz w:val="28"/>
          <w:szCs w:val="28"/>
        </w:rPr>
      </w:pPr>
      <w:r w:rsidRPr="00B6050C">
        <w:rPr>
          <w:rFonts w:ascii="Arial" w:hAnsi="Arial" w:cs="Arial"/>
          <w:sz w:val="28"/>
          <w:szCs w:val="28"/>
        </w:rPr>
        <w:t>2. Коренной вопрос партии «</w:t>
      </w:r>
      <w:proofErr w:type="spellStart"/>
      <w:r w:rsidRPr="00B6050C">
        <w:rPr>
          <w:rFonts w:ascii="Arial" w:hAnsi="Arial" w:cs="Arial"/>
          <w:sz w:val="28"/>
          <w:szCs w:val="28"/>
        </w:rPr>
        <w:t>Алаш</w:t>
      </w:r>
      <w:proofErr w:type="spellEnd"/>
      <w:r w:rsidRPr="00B6050C">
        <w:rPr>
          <w:rFonts w:ascii="Arial" w:hAnsi="Arial" w:cs="Arial"/>
          <w:sz w:val="28"/>
          <w:szCs w:val="28"/>
        </w:rPr>
        <w:t>» и поиски его решения во взаимоотношениях с Временным правительством, большевиками и другими политическими силами.</w:t>
      </w:r>
    </w:p>
    <w:p w:rsidR="00B6050C" w:rsidRPr="00B6050C" w:rsidRDefault="00B6050C" w:rsidP="00343438">
      <w:pPr>
        <w:spacing w:after="0" w:line="312" w:lineRule="auto"/>
        <w:jc w:val="both"/>
        <w:rPr>
          <w:rFonts w:ascii="Arial" w:hAnsi="Arial" w:cs="Arial"/>
          <w:sz w:val="28"/>
          <w:szCs w:val="28"/>
        </w:rPr>
      </w:pPr>
      <w:r w:rsidRPr="00B6050C">
        <w:rPr>
          <w:rFonts w:ascii="Arial" w:hAnsi="Arial" w:cs="Arial"/>
          <w:sz w:val="28"/>
          <w:szCs w:val="28"/>
        </w:rPr>
        <w:t>3. Образование партии «</w:t>
      </w:r>
      <w:proofErr w:type="spellStart"/>
      <w:r w:rsidRPr="00B6050C">
        <w:rPr>
          <w:rFonts w:ascii="Arial" w:hAnsi="Arial" w:cs="Arial"/>
          <w:sz w:val="28"/>
          <w:szCs w:val="28"/>
        </w:rPr>
        <w:t>Уш</w:t>
      </w:r>
      <w:proofErr w:type="spellEnd"/>
      <w:r w:rsidRPr="00B6050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6050C">
        <w:rPr>
          <w:rFonts w:ascii="Arial" w:hAnsi="Arial" w:cs="Arial"/>
          <w:sz w:val="28"/>
          <w:szCs w:val="28"/>
        </w:rPr>
        <w:t>жуз</w:t>
      </w:r>
      <w:proofErr w:type="spellEnd"/>
      <w:r w:rsidRPr="00B6050C">
        <w:rPr>
          <w:rFonts w:ascii="Arial" w:hAnsi="Arial" w:cs="Arial"/>
          <w:sz w:val="28"/>
          <w:szCs w:val="28"/>
        </w:rPr>
        <w:t>» и ее программные установки.</w:t>
      </w:r>
    </w:p>
    <w:p w:rsidR="00B6050C" w:rsidRPr="00B6050C" w:rsidRDefault="00B6050C" w:rsidP="00343438">
      <w:pPr>
        <w:spacing w:after="0" w:line="312" w:lineRule="auto"/>
        <w:jc w:val="both"/>
        <w:rPr>
          <w:rFonts w:ascii="Arial" w:hAnsi="Arial" w:cs="Arial"/>
          <w:sz w:val="28"/>
          <w:szCs w:val="28"/>
        </w:rPr>
      </w:pPr>
      <w:r w:rsidRPr="00B6050C">
        <w:rPr>
          <w:rFonts w:ascii="Arial" w:hAnsi="Arial" w:cs="Arial"/>
          <w:sz w:val="28"/>
          <w:szCs w:val="28"/>
        </w:rPr>
        <w:t>4. Образование партии «</w:t>
      </w:r>
      <w:proofErr w:type="gramStart"/>
      <w:r w:rsidRPr="00B6050C">
        <w:rPr>
          <w:rFonts w:ascii="Arial" w:hAnsi="Arial" w:cs="Arial"/>
          <w:sz w:val="28"/>
          <w:szCs w:val="28"/>
        </w:rPr>
        <w:t>Шура-и</w:t>
      </w:r>
      <w:proofErr w:type="gramEnd"/>
      <w:r w:rsidRPr="00B6050C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B6050C">
        <w:rPr>
          <w:rFonts w:ascii="Arial" w:hAnsi="Arial" w:cs="Arial"/>
          <w:sz w:val="28"/>
          <w:szCs w:val="28"/>
        </w:rPr>
        <w:t>Ислами</w:t>
      </w:r>
      <w:proofErr w:type="spellEnd"/>
      <w:r w:rsidRPr="00B6050C">
        <w:rPr>
          <w:rFonts w:ascii="Arial" w:hAnsi="Arial" w:cs="Arial"/>
          <w:sz w:val="28"/>
          <w:szCs w:val="28"/>
        </w:rPr>
        <w:t xml:space="preserve">». Создание </w:t>
      </w:r>
      <w:proofErr w:type="spellStart"/>
      <w:r w:rsidRPr="00B6050C">
        <w:rPr>
          <w:rFonts w:ascii="Arial" w:hAnsi="Arial" w:cs="Arial"/>
          <w:sz w:val="28"/>
          <w:szCs w:val="28"/>
        </w:rPr>
        <w:t>Кокандской</w:t>
      </w:r>
      <w:proofErr w:type="spellEnd"/>
      <w:r w:rsidRPr="00B6050C">
        <w:rPr>
          <w:rFonts w:ascii="Arial" w:hAnsi="Arial" w:cs="Arial"/>
          <w:sz w:val="28"/>
          <w:szCs w:val="28"/>
        </w:rPr>
        <w:t xml:space="preserve"> автономии.</w:t>
      </w:r>
    </w:p>
    <w:p w:rsidR="00B6050C" w:rsidRPr="00B6050C" w:rsidRDefault="00B6050C" w:rsidP="00343438">
      <w:pPr>
        <w:pStyle w:val="2"/>
        <w:spacing w:after="0" w:line="312" w:lineRule="auto"/>
        <w:jc w:val="both"/>
        <w:rPr>
          <w:rFonts w:ascii="Arial" w:hAnsi="Arial" w:cs="Arial"/>
          <w:sz w:val="28"/>
          <w:szCs w:val="28"/>
          <w:lang w:val="kk-KZ"/>
        </w:rPr>
      </w:pPr>
      <w:r w:rsidRPr="00B6050C">
        <w:rPr>
          <w:rFonts w:ascii="Arial" w:hAnsi="Arial" w:cs="Arial"/>
          <w:sz w:val="28"/>
          <w:szCs w:val="28"/>
        </w:rPr>
        <w:t>5. Создание других политических, профсоюзных, профессиональных, религиозных, молодежных организаций.</w:t>
      </w:r>
    </w:p>
    <w:p w:rsidR="00FF3120" w:rsidRPr="005D528B" w:rsidRDefault="00FF3120" w:rsidP="00B6050C">
      <w:pPr>
        <w:pStyle w:val="2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MO"/>
        </w:rPr>
      </w:pPr>
      <w:r w:rsidRPr="005D528B">
        <w:rPr>
          <w:rFonts w:ascii="Arial" w:hAnsi="Arial" w:cs="Arial"/>
          <w:b/>
          <w:sz w:val="28"/>
          <w:szCs w:val="28"/>
          <w:lang w:val="ru-MO"/>
        </w:rPr>
        <w:lastRenderedPageBreak/>
        <w:t xml:space="preserve">9 </w:t>
      </w:r>
      <w:proofErr w:type="spellStart"/>
      <w:r w:rsidRPr="005D528B">
        <w:rPr>
          <w:rFonts w:ascii="Arial" w:hAnsi="Arial" w:cs="Arial"/>
          <w:b/>
          <w:sz w:val="28"/>
          <w:szCs w:val="28"/>
          <w:lang w:val="ru-MO"/>
        </w:rPr>
        <w:t>сынып</w:t>
      </w:r>
      <w:proofErr w:type="spellEnd"/>
    </w:p>
    <w:p w:rsidR="00FF3120" w:rsidRPr="005D528B" w:rsidRDefault="00FF3120" w:rsidP="00FF3120">
      <w:pPr>
        <w:pStyle w:val="2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MO"/>
        </w:rPr>
      </w:pPr>
      <w:r w:rsidRPr="005D528B">
        <w:rPr>
          <w:rFonts w:ascii="Arial" w:hAnsi="Arial" w:cs="Arial"/>
          <w:b/>
          <w:sz w:val="28"/>
          <w:szCs w:val="28"/>
          <w:lang w:val="ru-MO"/>
        </w:rPr>
        <w:t xml:space="preserve">1 </w:t>
      </w:r>
      <w:proofErr w:type="spellStart"/>
      <w:r w:rsidRPr="005D528B">
        <w:rPr>
          <w:rFonts w:ascii="Arial" w:hAnsi="Arial" w:cs="Arial"/>
          <w:b/>
          <w:sz w:val="28"/>
          <w:szCs w:val="28"/>
          <w:lang w:val="ru-MO"/>
        </w:rPr>
        <w:t>айналым</w:t>
      </w:r>
      <w:proofErr w:type="spellEnd"/>
      <w:r w:rsidRPr="005D528B">
        <w:rPr>
          <w:rFonts w:ascii="Arial" w:hAnsi="Arial" w:cs="Arial"/>
          <w:b/>
          <w:sz w:val="28"/>
          <w:szCs w:val="28"/>
          <w:lang w:val="ru-MO"/>
        </w:rPr>
        <w:t xml:space="preserve">. </w:t>
      </w:r>
      <w:proofErr w:type="spellStart"/>
      <w:r w:rsidRPr="005D528B">
        <w:rPr>
          <w:rFonts w:ascii="Arial" w:hAnsi="Arial" w:cs="Arial"/>
          <w:b/>
          <w:sz w:val="28"/>
          <w:szCs w:val="28"/>
          <w:lang w:val="ru-MO"/>
        </w:rPr>
        <w:t>Жазбаша</w:t>
      </w:r>
      <w:proofErr w:type="spellEnd"/>
      <w:r w:rsidRPr="005D528B">
        <w:rPr>
          <w:rFonts w:ascii="Arial" w:hAnsi="Arial" w:cs="Arial"/>
          <w:b/>
          <w:sz w:val="28"/>
          <w:szCs w:val="28"/>
          <w:lang w:val="ru-MO"/>
        </w:rPr>
        <w:t xml:space="preserve"> </w:t>
      </w:r>
      <w:proofErr w:type="spellStart"/>
      <w:r w:rsidRPr="005D528B">
        <w:rPr>
          <w:rFonts w:ascii="Arial" w:hAnsi="Arial" w:cs="Arial"/>
          <w:b/>
          <w:sz w:val="28"/>
          <w:szCs w:val="28"/>
          <w:lang w:val="ru-MO"/>
        </w:rPr>
        <w:t>жұмыс</w:t>
      </w:r>
      <w:proofErr w:type="spellEnd"/>
    </w:p>
    <w:p w:rsidR="00FF3120" w:rsidRPr="005D528B" w:rsidRDefault="00FF3120" w:rsidP="00FF3120">
      <w:pPr>
        <w:pStyle w:val="2"/>
        <w:spacing w:after="0" w:line="240" w:lineRule="auto"/>
        <w:jc w:val="center"/>
        <w:rPr>
          <w:rFonts w:ascii="Arial" w:hAnsi="Arial" w:cs="Arial"/>
          <w:b/>
          <w:sz w:val="28"/>
          <w:szCs w:val="28"/>
          <w:lang w:val="ru-MO"/>
        </w:rPr>
      </w:pPr>
    </w:p>
    <w:p w:rsidR="00FF3120" w:rsidRPr="005D528B" w:rsidRDefault="00FF3120" w:rsidP="00FF3120">
      <w:pPr>
        <w:pStyle w:val="2"/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ru-MO"/>
        </w:rPr>
      </w:pPr>
      <w:proofErr w:type="gramStart"/>
      <w:r w:rsidRPr="005D528B">
        <w:rPr>
          <w:rFonts w:ascii="Arial" w:hAnsi="Arial" w:cs="Arial"/>
          <w:sz w:val="24"/>
          <w:szCs w:val="24"/>
          <w:lang w:val="ru-MO"/>
        </w:rPr>
        <w:t>(</w:t>
      </w:r>
      <w:proofErr w:type="spellStart"/>
      <w:r w:rsidRPr="005D528B">
        <w:rPr>
          <w:rFonts w:ascii="Arial" w:hAnsi="Arial" w:cs="Arial"/>
          <w:b/>
          <w:sz w:val="24"/>
          <w:szCs w:val="24"/>
          <w:lang w:val="ru-MO"/>
        </w:rPr>
        <w:t>Максимал</w:t>
      </w:r>
      <w:r w:rsidR="005D528B">
        <w:rPr>
          <w:rFonts w:ascii="Arial" w:hAnsi="Arial" w:cs="Arial"/>
          <w:b/>
          <w:sz w:val="24"/>
          <w:szCs w:val="24"/>
          <w:lang w:val="ru-MO"/>
        </w:rPr>
        <w:t>ды</w:t>
      </w:r>
      <w:proofErr w:type="spellEnd"/>
      <w:r w:rsidR="004E4AAB">
        <w:rPr>
          <w:rFonts w:ascii="Arial" w:hAnsi="Arial" w:cs="Arial"/>
          <w:b/>
          <w:sz w:val="24"/>
          <w:szCs w:val="24"/>
          <w:lang w:val="ru-MO"/>
        </w:rPr>
        <w:t xml:space="preserve"> </w:t>
      </w:r>
      <w:proofErr w:type="spellStart"/>
      <w:r w:rsidR="004E4AAB">
        <w:rPr>
          <w:rFonts w:ascii="Arial" w:hAnsi="Arial" w:cs="Arial"/>
          <w:b/>
          <w:sz w:val="24"/>
          <w:szCs w:val="24"/>
          <w:lang w:val="ru-MO"/>
        </w:rPr>
        <w:t>баға</w:t>
      </w:r>
      <w:proofErr w:type="spellEnd"/>
      <w:r w:rsidR="004E4AAB">
        <w:rPr>
          <w:rFonts w:ascii="Arial" w:hAnsi="Arial" w:cs="Arial"/>
          <w:b/>
          <w:sz w:val="24"/>
          <w:szCs w:val="24"/>
          <w:lang w:val="ru-MO"/>
        </w:rPr>
        <w:t xml:space="preserve"> – 50 </w:t>
      </w:r>
      <w:proofErr w:type="spellStart"/>
      <w:r w:rsidR="004E4AAB">
        <w:rPr>
          <w:rFonts w:ascii="Arial" w:hAnsi="Arial" w:cs="Arial"/>
          <w:b/>
          <w:sz w:val="24"/>
          <w:szCs w:val="24"/>
          <w:lang w:val="ru-MO"/>
        </w:rPr>
        <w:t>ұпай</w:t>
      </w:r>
      <w:proofErr w:type="spellEnd"/>
      <w:r w:rsidR="004E4AAB">
        <w:rPr>
          <w:rFonts w:ascii="Arial" w:hAnsi="Arial" w:cs="Arial"/>
          <w:b/>
          <w:sz w:val="24"/>
          <w:szCs w:val="24"/>
          <w:lang w:val="ru-MO"/>
        </w:rPr>
        <w:t>.</w:t>
      </w:r>
      <w:proofErr w:type="gramEnd"/>
      <w:r w:rsidR="004E4AAB">
        <w:rPr>
          <w:rFonts w:ascii="Arial" w:hAnsi="Arial" w:cs="Arial"/>
          <w:b/>
          <w:sz w:val="24"/>
          <w:szCs w:val="24"/>
          <w:lang w:val="ru-MO"/>
        </w:rPr>
        <w:t xml:space="preserve"> </w:t>
      </w:r>
      <w:proofErr w:type="spellStart"/>
      <w:r w:rsidR="004E4AAB">
        <w:rPr>
          <w:rFonts w:ascii="Arial" w:hAnsi="Arial" w:cs="Arial"/>
          <w:b/>
          <w:sz w:val="24"/>
          <w:szCs w:val="24"/>
          <w:lang w:val="ru-MO"/>
        </w:rPr>
        <w:t>Берілген</w:t>
      </w:r>
      <w:proofErr w:type="spellEnd"/>
      <w:r w:rsidR="004E4AAB">
        <w:rPr>
          <w:rFonts w:ascii="Arial" w:hAnsi="Arial" w:cs="Arial"/>
          <w:b/>
          <w:sz w:val="24"/>
          <w:szCs w:val="24"/>
          <w:lang w:val="ru-MO"/>
        </w:rPr>
        <w:t xml:space="preserve"> </w:t>
      </w:r>
      <w:proofErr w:type="spellStart"/>
      <w:r w:rsidR="004E4AAB">
        <w:rPr>
          <w:rFonts w:ascii="Arial" w:hAnsi="Arial" w:cs="Arial"/>
          <w:b/>
          <w:sz w:val="24"/>
          <w:szCs w:val="24"/>
          <w:lang w:val="ru-MO"/>
        </w:rPr>
        <w:t>на</w:t>
      </w:r>
      <w:r w:rsidRPr="005D528B">
        <w:rPr>
          <w:rFonts w:ascii="Arial" w:hAnsi="Arial" w:cs="Arial"/>
          <w:b/>
          <w:sz w:val="24"/>
          <w:szCs w:val="24"/>
          <w:lang w:val="ru-MO"/>
        </w:rPr>
        <w:t>қты</w:t>
      </w:r>
      <w:proofErr w:type="spellEnd"/>
      <w:r w:rsidRPr="005D528B">
        <w:rPr>
          <w:rFonts w:ascii="Arial" w:hAnsi="Arial" w:cs="Arial"/>
          <w:b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b/>
          <w:sz w:val="24"/>
          <w:szCs w:val="24"/>
          <w:lang w:val="ru-MO"/>
        </w:rPr>
        <w:t>сұрақ</w:t>
      </w:r>
      <w:r w:rsidR="004E4AAB">
        <w:rPr>
          <w:rFonts w:ascii="Arial" w:hAnsi="Arial" w:cs="Arial"/>
          <w:b/>
          <w:sz w:val="24"/>
          <w:szCs w:val="24"/>
          <w:lang w:val="ru-MO"/>
        </w:rPr>
        <w:t>тың</w:t>
      </w:r>
      <w:proofErr w:type="spellEnd"/>
      <w:r w:rsidR="004E4AAB">
        <w:rPr>
          <w:rFonts w:ascii="Arial" w:hAnsi="Arial" w:cs="Arial"/>
          <w:b/>
          <w:sz w:val="24"/>
          <w:szCs w:val="24"/>
          <w:lang w:val="ru-MO"/>
        </w:rPr>
        <w:t xml:space="preserve"> </w:t>
      </w:r>
      <w:proofErr w:type="spellStart"/>
      <w:r w:rsidR="004E4AAB">
        <w:rPr>
          <w:rFonts w:ascii="Arial" w:hAnsi="Arial" w:cs="Arial"/>
          <w:b/>
          <w:sz w:val="24"/>
          <w:szCs w:val="24"/>
          <w:lang w:val="ru-MO"/>
        </w:rPr>
        <w:t>әрбі</w:t>
      </w:r>
      <w:proofErr w:type="gramStart"/>
      <w:r w:rsidR="004E4AAB">
        <w:rPr>
          <w:rFonts w:ascii="Arial" w:hAnsi="Arial" w:cs="Arial"/>
          <w:b/>
          <w:sz w:val="24"/>
          <w:szCs w:val="24"/>
          <w:lang w:val="ru-MO"/>
        </w:rPr>
        <w:t>р</w:t>
      </w:r>
      <w:proofErr w:type="spellEnd"/>
      <w:proofErr w:type="gramEnd"/>
      <w:r w:rsidR="004E4AAB">
        <w:rPr>
          <w:rFonts w:ascii="Arial" w:hAnsi="Arial" w:cs="Arial"/>
          <w:b/>
          <w:sz w:val="24"/>
          <w:szCs w:val="24"/>
          <w:lang w:val="ru-MO"/>
        </w:rPr>
        <w:t xml:space="preserve"> </w:t>
      </w:r>
      <w:proofErr w:type="spellStart"/>
      <w:r w:rsidR="004E4AAB">
        <w:rPr>
          <w:rFonts w:ascii="Arial" w:hAnsi="Arial" w:cs="Arial"/>
          <w:b/>
          <w:sz w:val="24"/>
          <w:szCs w:val="24"/>
          <w:lang w:val="ru-MO"/>
        </w:rPr>
        <w:t>жауабы</w:t>
      </w:r>
      <w:proofErr w:type="spellEnd"/>
      <w:r w:rsidRPr="005D528B">
        <w:rPr>
          <w:rFonts w:ascii="Arial" w:hAnsi="Arial" w:cs="Arial"/>
          <w:b/>
          <w:sz w:val="24"/>
          <w:szCs w:val="24"/>
          <w:lang w:val="ru-MO"/>
        </w:rPr>
        <w:t xml:space="preserve"> 10 </w:t>
      </w:r>
      <w:proofErr w:type="spellStart"/>
      <w:r w:rsidRPr="005D528B">
        <w:rPr>
          <w:rFonts w:ascii="Arial" w:hAnsi="Arial" w:cs="Arial"/>
          <w:b/>
          <w:sz w:val="24"/>
          <w:szCs w:val="24"/>
          <w:lang w:val="ru-MO"/>
        </w:rPr>
        <w:t>ұпаймен</w:t>
      </w:r>
      <w:proofErr w:type="spellEnd"/>
      <w:r w:rsidRPr="005D528B">
        <w:rPr>
          <w:rFonts w:ascii="Arial" w:hAnsi="Arial" w:cs="Arial"/>
          <w:b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b/>
          <w:sz w:val="24"/>
          <w:szCs w:val="24"/>
          <w:lang w:val="ru-MO"/>
        </w:rPr>
        <w:t>бағаланады</w:t>
      </w:r>
      <w:proofErr w:type="spellEnd"/>
      <w:r w:rsidRPr="005D528B">
        <w:rPr>
          <w:rFonts w:ascii="Arial" w:hAnsi="Arial" w:cs="Arial"/>
          <w:b/>
          <w:sz w:val="24"/>
          <w:szCs w:val="24"/>
          <w:lang w:val="ru-MO"/>
        </w:rPr>
        <w:t>)</w:t>
      </w:r>
    </w:p>
    <w:p w:rsidR="00FF3120" w:rsidRPr="005D528B" w:rsidRDefault="00FF3120" w:rsidP="00FF3120">
      <w:pPr>
        <w:pStyle w:val="2"/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ru-MO"/>
        </w:rPr>
      </w:pPr>
    </w:p>
    <w:p w:rsidR="00FF3120" w:rsidRPr="005D528B" w:rsidRDefault="00FF3120" w:rsidP="00FF3120">
      <w:pPr>
        <w:pStyle w:val="2"/>
        <w:spacing w:after="0" w:line="240" w:lineRule="auto"/>
        <w:jc w:val="both"/>
        <w:rPr>
          <w:rFonts w:ascii="Arial" w:hAnsi="Arial" w:cs="Arial"/>
          <w:sz w:val="24"/>
          <w:szCs w:val="24"/>
          <w:lang w:val="ru-MO"/>
        </w:rPr>
      </w:pP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Ұсыныс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: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Қарастырылып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оты</w:t>
      </w:r>
      <w:r w:rsidR="005D528B" w:rsidRPr="005D528B">
        <w:rPr>
          <w:rFonts w:ascii="Arial" w:hAnsi="Arial" w:cs="Arial"/>
          <w:sz w:val="24"/>
          <w:szCs w:val="24"/>
          <w:lang w:val="ru-MO"/>
        </w:rPr>
        <w:t>рған</w:t>
      </w:r>
      <w:proofErr w:type="spellEnd"/>
      <w:r w:rsidR="005D528B"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="005D528B" w:rsidRPr="005D528B">
        <w:rPr>
          <w:rFonts w:ascii="Arial" w:hAnsi="Arial" w:cs="Arial"/>
          <w:sz w:val="24"/>
          <w:szCs w:val="24"/>
          <w:lang w:val="ru-MO"/>
        </w:rPr>
        <w:t>тақырып</w:t>
      </w:r>
      <w:proofErr w:type="spellEnd"/>
      <w:r w:rsidR="005D528B"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="005D528B" w:rsidRPr="005D528B">
        <w:rPr>
          <w:rFonts w:ascii="Arial" w:hAnsi="Arial" w:cs="Arial"/>
          <w:sz w:val="24"/>
          <w:szCs w:val="24"/>
          <w:lang w:val="ru-MO"/>
        </w:rPr>
        <w:t>бойынша</w:t>
      </w:r>
      <w:proofErr w:type="spellEnd"/>
      <w:r w:rsidR="005D528B"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="005D528B" w:rsidRPr="005D528B">
        <w:rPr>
          <w:rFonts w:ascii="Arial" w:hAnsi="Arial" w:cs="Arial"/>
          <w:sz w:val="24"/>
          <w:szCs w:val="24"/>
          <w:lang w:val="ru-MO"/>
        </w:rPr>
        <w:t>берілген</w:t>
      </w:r>
      <w:proofErr w:type="spellEnd"/>
      <w:r w:rsidR="005D528B" w:rsidRPr="005D528B">
        <w:rPr>
          <w:rFonts w:ascii="Arial" w:hAnsi="Arial" w:cs="Arial"/>
          <w:sz w:val="24"/>
          <w:szCs w:val="24"/>
          <w:lang w:val="ru-MO"/>
        </w:rPr>
        <w:t xml:space="preserve"> с</w:t>
      </w:r>
      <w:r w:rsidR="005D528B" w:rsidRPr="005D528B">
        <w:rPr>
          <w:rFonts w:ascii="Arial" w:hAnsi="Arial" w:cs="Arial"/>
          <w:sz w:val="24"/>
          <w:szCs w:val="24"/>
          <w:lang w:val="kk-KZ"/>
        </w:rPr>
        <w:t>ұ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раққа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тарихи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шығарма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тү</w:t>
      </w:r>
      <w:proofErr w:type="gramStart"/>
      <w:r w:rsidRPr="005D528B">
        <w:rPr>
          <w:rFonts w:ascii="Arial" w:hAnsi="Arial" w:cs="Arial"/>
          <w:sz w:val="24"/>
          <w:szCs w:val="24"/>
          <w:lang w:val="ru-MO"/>
        </w:rPr>
        <w:t>р</w:t>
      </w:r>
      <w:proofErr w:type="gramEnd"/>
      <w:r w:rsidRPr="005D528B">
        <w:rPr>
          <w:rFonts w:ascii="Arial" w:hAnsi="Arial" w:cs="Arial"/>
          <w:sz w:val="24"/>
          <w:szCs w:val="24"/>
          <w:lang w:val="ru-MO"/>
        </w:rPr>
        <w:t>інде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жауап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беріледі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.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Яғни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,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жауап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бергенде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отандық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тарихнаманың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ресми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="002F106E">
        <w:rPr>
          <w:rFonts w:ascii="Arial" w:hAnsi="Arial" w:cs="Arial"/>
          <w:sz w:val="24"/>
          <w:szCs w:val="24"/>
          <w:lang w:val="ru-MO"/>
        </w:rPr>
        <w:t>тұжырымдамаларымен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қатар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,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олимпиадаға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қатысушының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өзіндік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ұстанымы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да </w:t>
      </w:r>
      <w:proofErr w:type="spellStart"/>
      <w:r w:rsidR="002F106E">
        <w:rPr>
          <w:rFonts w:ascii="Arial" w:hAnsi="Arial" w:cs="Arial"/>
          <w:sz w:val="24"/>
          <w:szCs w:val="24"/>
          <w:lang w:val="ru-MO"/>
        </w:rPr>
        <w:t>болуы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 xml:space="preserve"> </w:t>
      </w:r>
      <w:proofErr w:type="spellStart"/>
      <w:r w:rsidRPr="005D528B">
        <w:rPr>
          <w:rFonts w:ascii="Arial" w:hAnsi="Arial" w:cs="Arial"/>
          <w:sz w:val="24"/>
          <w:szCs w:val="24"/>
          <w:lang w:val="ru-MO"/>
        </w:rPr>
        <w:t>тиіс</w:t>
      </w:r>
      <w:proofErr w:type="spellEnd"/>
      <w:r w:rsidRPr="005D528B">
        <w:rPr>
          <w:rFonts w:ascii="Arial" w:hAnsi="Arial" w:cs="Arial"/>
          <w:sz w:val="24"/>
          <w:szCs w:val="24"/>
          <w:lang w:val="ru-MO"/>
        </w:rPr>
        <w:t>.</w:t>
      </w:r>
    </w:p>
    <w:p w:rsidR="00FF3120" w:rsidRPr="005D528B" w:rsidRDefault="00FF3120" w:rsidP="00FF3120">
      <w:pPr>
        <w:spacing w:after="0" w:line="240" w:lineRule="auto"/>
        <w:jc w:val="both"/>
        <w:rPr>
          <w:rFonts w:ascii="Arial" w:hAnsi="Arial" w:cs="Arial"/>
          <w:sz w:val="24"/>
          <w:szCs w:val="24"/>
          <w:lang w:val="ru-MO"/>
        </w:rPr>
      </w:pPr>
    </w:p>
    <w:p w:rsidR="007F451C" w:rsidRDefault="00FF3120" w:rsidP="007F451C">
      <w:pPr>
        <w:spacing w:before="80" w:after="0" w:line="240" w:lineRule="auto"/>
        <w:jc w:val="center"/>
        <w:rPr>
          <w:rFonts w:ascii="Arial" w:hAnsi="Arial" w:cs="Arial"/>
          <w:b/>
          <w:bCs/>
          <w:caps/>
          <w:sz w:val="28"/>
          <w:szCs w:val="28"/>
          <w:u w:val="single"/>
          <w:lang w:val="kk-KZ"/>
        </w:rPr>
      </w:pPr>
      <w:r w:rsidRPr="007F451C">
        <w:rPr>
          <w:rFonts w:ascii="Arial" w:eastAsia="Times New Roman" w:hAnsi="Arial" w:cs="Arial"/>
          <w:b/>
          <w:caps/>
          <w:sz w:val="28"/>
          <w:szCs w:val="28"/>
          <w:u w:val="single"/>
          <w:lang w:val="ru-MO" w:eastAsia="ko-KR"/>
        </w:rPr>
        <w:t>Тақырып:</w:t>
      </w:r>
      <w:r w:rsidRPr="007F451C">
        <w:rPr>
          <w:rFonts w:ascii="Arial" w:hAnsi="Arial" w:cs="Arial"/>
          <w:b/>
          <w:caps/>
          <w:sz w:val="28"/>
          <w:szCs w:val="28"/>
          <w:u w:val="single"/>
          <w:lang w:val="ru-MO" w:eastAsia="ko-KR"/>
        </w:rPr>
        <w:t xml:space="preserve"> </w:t>
      </w:r>
      <w:r w:rsidR="007F451C" w:rsidRPr="00B6050C">
        <w:rPr>
          <w:rFonts w:ascii="Arial" w:hAnsi="Arial" w:cs="Arial"/>
          <w:b/>
          <w:caps/>
          <w:sz w:val="28"/>
          <w:szCs w:val="28"/>
          <w:u w:val="single"/>
          <w:lang w:val="kk-KZ"/>
        </w:rPr>
        <w:t>XX</w:t>
      </w:r>
      <w:r w:rsidR="007F451C">
        <w:rPr>
          <w:rFonts w:ascii="Arial" w:hAnsi="Arial" w:cs="Arial"/>
          <w:b/>
          <w:caps/>
          <w:sz w:val="28"/>
          <w:szCs w:val="28"/>
          <w:u w:val="single"/>
          <w:lang w:val="kk-KZ"/>
        </w:rPr>
        <w:t xml:space="preserve"> ҒАСЫРДЫҢ БАСЫНДА </w:t>
      </w:r>
      <w:r w:rsidR="007F451C">
        <w:rPr>
          <w:rFonts w:ascii="Arial" w:hAnsi="Arial" w:cs="Arial"/>
          <w:b/>
          <w:caps/>
          <w:sz w:val="28"/>
          <w:szCs w:val="28"/>
          <w:u w:val="single"/>
          <w:lang w:val="ru-MO" w:eastAsia="ko-KR"/>
        </w:rPr>
        <w:t xml:space="preserve">ҚАЗАҚСТАНДА </w:t>
      </w:r>
      <w:r w:rsidR="007F451C">
        <w:rPr>
          <w:rFonts w:ascii="Arial" w:hAnsi="Arial" w:cs="Arial"/>
          <w:b/>
          <w:bCs/>
          <w:caps/>
          <w:sz w:val="28"/>
          <w:szCs w:val="28"/>
          <w:u w:val="single"/>
          <w:lang/>
        </w:rPr>
        <w:t>құрыл</w:t>
      </w:r>
      <w:r w:rsidR="007F451C">
        <w:rPr>
          <w:rFonts w:ascii="Arial" w:hAnsi="Arial" w:cs="Arial"/>
          <w:b/>
          <w:bCs/>
          <w:caps/>
          <w:sz w:val="28"/>
          <w:szCs w:val="28"/>
          <w:u w:val="single"/>
          <w:lang w:val="kk-KZ"/>
        </w:rPr>
        <w:t>ҒАН</w:t>
      </w:r>
      <w:r w:rsidR="007F451C" w:rsidRPr="007F451C">
        <w:rPr>
          <w:rFonts w:ascii="Arial" w:hAnsi="Arial" w:cs="Arial"/>
          <w:b/>
          <w:bCs/>
          <w:caps/>
          <w:sz w:val="28"/>
          <w:szCs w:val="28"/>
          <w:u w:val="single"/>
          <w:lang/>
        </w:rPr>
        <w:t xml:space="preserve"> </w:t>
      </w:r>
      <w:r w:rsidR="007F451C" w:rsidRPr="007F451C">
        <w:rPr>
          <w:rFonts w:ascii="Arial" w:hAnsi="Arial" w:cs="Arial"/>
          <w:b/>
          <w:bCs/>
          <w:caps/>
          <w:sz w:val="28"/>
          <w:szCs w:val="28"/>
          <w:u w:val="single"/>
          <w:lang/>
        </w:rPr>
        <w:t>Са</w:t>
      </w:r>
      <w:r w:rsidR="007F451C">
        <w:rPr>
          <w:rFonts w:ascii="Arial" w:hAnsi="Arial" w:cs="Arial"/>
          <w:b/>
          <w:bCs/>
          <w:caps/>
          <w:sz w:val="28"/>
          <w:szCs w:val="28"/>
          <w:u w:val="single"/>
          <w:lang/>
        </w:rPr>
        <w:t>яси партиялар мен қозғалыстар</w:t>
      </w:r>
    </w:p>
    <w:p w:rsidR="007F451C" w:rsidRPr="007F451C" w:rsidRDefault="007F451C" w:rsidP="007F451C">
      <w:pPr>
        <w:spacing w:before="80" w:after="0" w:line="240" w:lineRule="auto"/>
        <w:jc w:val="center"/>
        <w:rPr>
          <w:rFonts w:ascii="Arial" w:hAnsi="Arial" w:cs="Arial"/>
          <w:b/>
          <w:bCs/>
          <w:caps/>
          <w:sz w:val="12"/>
          <w:szCs w:val="12"/>
          <w:u w:val="single"/>
          <w:lang/>
        </w:rPr>
      </w:pPr>
      <w:r w:rsidRPr="007F451C">
        <w:rPr>
          <w:rFonts w:ascii="Arial" w:hAnsi="Arial" w:cs="Arial"/>
          <w:b/>
          <w:bCs/>
          <w:caps/>
          <w:sz w:val="12"/>
          <w:szCs w:val="12"/>
          <w:u w:val="single"/>
          <w:lang/>
        </w:rPr>
        <w:t xml:space="preserve"> </w:t>
      </w:r>
    </w:p>
    <w:p w:rsidR="007F451C" w:rsidRPr="007F451C" w:rsidRDefault="007F451C" w:rsidP="007F451C">
      <w:pPr>
        <w:jc w:val="both"/>
        <w:rPr>
          <w:rFonts w:ascii="Arial" w:hAnsi="Arial" w:cs="Arial"/>
          <w:sz w:val="28"/>
          <w:szCs w:val="28"/>
          <w:lang/>
        </w:rPr>
      </w:pPr>
      <w:r w:rsidRPr="007F451C">
        <w:rPr>
          <w:rFonts w:ascii="Arial" w:hAnsi="Arial" w:cs="Arial"/>
          <w:sz w:val="28"/>
          <w:szCs w:val="28"/>
          <w:lang/>
        </w:rPr>
        <w:t>1. «Алаш»</w:t>
      </w:r>
      <w:r w:rsidR="00266D09">
        <w:rPr>
          <w:rFonts w:ascii="Arial" w:hAnsi="Arial" w:cs="Arial"/>
          <w:sz w:val="28"/>
          <w:szCs w:val="28"/>
          <w:lang w:val="kk-KZ"/>
        </w:rPr>
        <w:t xml:space="preserve"> </w:t>
      </w:r>
      <w:r w:rsidRPr="007F451C">
        <w:rPr>
          <w:rFonts w:ascii="Arial" w:hAnsi="Arial" w:cs="Arial"/>
          <w:sz w:val="28"/>
          <w:szCs w:val="28"/>
          <w:lang/>
        </w:rPr>
        <w:t xml:space="preserve">партиясының қалыптасуы </w:t>
      </w:r>
      <w:r w:rsidR="00266D09">
        <w:rPr>
          <w:rFonts w:ascii="Arial" w:hAnsi="Arial" w:cs="Arial"/>
          <w:sz w:val="28"/>
          <w:szCs w:val="28"/>
          <w:lang w:val="kk-KZ"/>
        </w:rPr>
        <w:t>мен</w:t>
      </w:r>
      <w:r w:rsidRPr="007F451C">
        <w:rPr>
          <w:rFonts w:ascii="Arial" w:hAnsi="Arial" w:cs="Arial"/>
          <w:sz w:val="28"/>
          <w:szCs w:val="28"/>
          <w:lang/>
        </w:rPr>
        <w:t xml:space="preserve"> оның бағдарламасы.</w:t>
      </w:r>
    </w:p>
    <w:p w:rsidR="007F451C" w:rsidRPr="007F451C" w:rsidRDefault="007F451C" w:rsidP="007F451C">
      <w:pPr>
        <w:jc w:val="both"/>
        <w:rPr>
          <w:rFonts w:ascii="Arial" w:hAnsi="Arial" w:cs="Arial"/>
          <w:sz w:val="28"/>
          <w:szCs w:val="28"/>
          <w:lang/>
        </w:rPr>
      </w:pPr>
      <w:r w:rsidRPr="007F451C">
        <w:rPr>
          <w:rFonts w:ascii="Arial" w:hAnsi="Arial" w:cs="Arial"/>
          <w:sz w:val="28"/>
          <w:szCs w:val="28"/>
          <w:lang/>
        </w:rPr>
        <w:t>2. «Алаш</w:t>
      </w:r>
      <w:r w:rsidR="00266D09">
        <w:rPr>
          <w:rFonts w:ascii="Arial" w:hAnsi="Arial" w:cs="Arial"/>
          <w:sz w:val="28"/>
          <w:szCs w:val="28"/>
          <w:lang w:val="kk-KZ"/>
        </w:rPr>
        <w:t>»</w:t>
      </w:r>
      <w:r w:rsidR="00266D09">
        <w:rPr>
          <w:rFonts w:ascii="Arial" w:hAnsi="Arial" w:cs="Arial"/>
          <w:sz w:val="28"/>
          <w:szCs w:val="28"/>
          <w:lang/>
        </w:rPr>
        <w:t xml:space="preserve"> партиясы</w:t>
      </w:r>
      <w:r w:rsidR="00266D09">
        <w:rPr>
          <w:rFonts w:ascii="Arial" w:hAnsi="Arial" w:cs="Arial"/>
          <w:sz w:val="28"/>
          <w:szCs w:val="28"/>
          <w:lang w:val="kk-KZ"/>
        </w:rPr>
        <w:t xml:space="preserve"> көтерген негізгі </w:t>
      </w:r>
      <w:r w:rsidRPr="007F451C">
        <w:rPr>
          <w:rFonts w:ascii="Arial" w:hAnsi="Arial" w:cs="Arial"/>
          <w:sz w:val="28"/>
          <w:szCs w:val="28"/>
          <w:lang/>
        </w:rPr>
        <w:t>мәселе</w:t>
      </w:r>
      <w:r w:rsidR="00266D09">
        <w:rPr>
          <w:rFonts w:ascii="Arial" w:hAnsi="Arial" w:cs="Arial"/>
          <w:sz w:val="28"/>
          <w:szCs w:val="28"/>
          <w:lang/>
        </w:rPr>
        <w:t xml:space="preserve"> және он</w:t>
      </w:r>
      <w:r w:rsidR="00266D09">
        <w:rPr>
          <w:rFonts w:ascii="Arial" w:hAnsi="Arial" w:cs="Arial"/>
          <w:sz w:val="28"/>
          <w:szCs w:val="28"/>
          <w:lang w:val="kk-KZ"/>
        </w:rPr>
        <w:t xml:space="preserve">ы шешу жолында </w:t>
      </w:r>
      <w:r w:rsidRPr="007F451C">
        <w:rPr>
          <w:rFonts w:ascii="Arial" w:hAnsi="Arial" w:cs="Arial"/>
          <w:sz w:val="28"/>
          <w:szCs w:val="28"/>
          <w:lang/>
        </w:rPr>
        <w:t>Уақытша үкiметпен, большевиктермен және</w:t>
      </w:r>
      <w:r w:rsidR="00266D09">
        <w:rPr>
          <w:rFonts w:ascii="Arial" w:hAnsi="Arial" w:cs="Arial"/>
          <w:sz w:val="28"/>
          <w:szCs w:val="28"/>
          <w:lang/>
        </w:rPr>
        <w:t xml:space="preserve"> басқа да саяси күштермен қарым</w:t>
      </w:r>
      <w:r w:rsidRPr="007F451C">
        <w:rPr>
          <w:rFonts w:ascii="Arial" w:hAnsi="Arial" w:cs="Arial"/>
          <w:sz w:val="28"/>
          <w:szCs w:val="28"/>
          <w:lang/>
        </w:rPr>
        <w:t>-қатынас</w:t>
      </w:r>
      <w:r w:rsidR="00266D09">
        <w:rPr>
          <w:rFonts w:ascii="Arial" w:hAnsi="Arial" w:cs="Arial"/>
          <w:sz w:val="28"/>
          <w:szCs w:val="28"/>
          <w:lang w:val="kk-KZ"/>
        </w:rPr>
        <w:t>ы</w:t>
      </w:r>
      <w:r w:rsidRPr="007F451C">
        <w:rPr>
          <w:rFonts w:ascii="Arial" w:hAnsi="Arial" w:cs="Arial"/>
          <w:sz w:val="28"/>
          <w:szCs w:val="28"/>
          <w:lang/>
        </w:rPr>
        <w:t>.</w:t>
      </w:r>
    </w:p>
    <w:p w:rsidR="007F451C" w:rsidRPr="007F451C" w:rsidRDefault="00266D09" w:rsidP="007F451C">
      <w:pPr>
        <w:jc w:val="both"/>
        <w:rPr>
          <w:rFonts w:ascii="Arial" w:hAnsi="Arial" w:cs="Arial"/>
          <w:sz w:val="28"/>
          <w:szCs w:val="28"/>
          <w:lang/>
        </w:rPr>
      </w:pPr>
      <w:r>
        <w:rPr>
          <w:rFonts w:ascii="Arial" w:hAnsi="Arial" w:cs="Arial"/>
          <w:sz w:val="28"/>
          <w:szCs w:val="28"/>
          <w:lang/>
        </w:rPr>
        <w:t xml:space="preserve">3. «Үш жүз» партиясының </w:t>
      </w:r>
      <w:r>
        <w:rPr>
          <w:rFonts w:ascii="Arial" w:hAnsi="Arial" w:cs="Arial"/>
          <w:sz w:val="28"/>
          <w:szCs w:val="28"/>
          <w:lang w:val="kk-KZ"/>
        </w:rPr>
        <w:t>қ</w:t>
      </w:r>
      <w:bookmarkStart w:id="0" w:name="_GoBack"/>
      <w:bookmarkEnd w:id="0"/>
      <w:r w:rsidR="007F451C" w:rsidRPr="007F451C">
        <w:rPr>
          <w:rFonts w:ascii="Arial" w:hAnsi="Arial" w:cs="Arial"/>
          <w:sz w:val="28"/>
          <w:szCs w:val="28"/>
          <w:lang/>
        </w:rPr>
        <w:t>ұрылуы және оның бағдарламасы.</w:t>
      </w:r>
    </w:p>
    <w:p w:rsidR="007F451C" w:rsidRPr="007F451C" w:rsidRDefault="007F451C" w:rsidP="007F451C">
      <w:pPr>
        <w:jc w:val="both"/>
        <w:rPr>
          <w:rFonts w:ascii="Arial" w:hAnsi="Arial" w:cs="Arial"/>
          <w:sz w:val="28"/>
          <w:szCs w:val="28"/>
          <w:lang/>
        </w:rPr>
      </w:pPr>
      <w:r w:rsidRPr="007F451C">
        <w:rPr>
          <w:rFonts w:ascii="Arial" w:hAnsi="Arial" w:cs="Arial"/>
          <w:sz w:val="28"/>
          <w:szCs w:val="28"/>
        </w:rPr>
        <w:t>4. «</w:t>
      </w:r>
      <w:r w:rsidRPr="007F451C">
        <w:rPr>
          <w:rFonts w:ascii="Arial" w:hAnsi="Arial" w:cs="Arial"/>
          <w:sz w:val="28"/>
          <w:szCs w:val="28"/>
          <w:lang/>
        </w:rPr>
        <w:t>Шора Ислами</w:t>
      </w:r>
      <w:r w:rsidRPr="007F451C">
        <w:rPr>
          <w:rFonts w:ascii="Arial" w:hAnsi="Arial" w:cs="Arial"/>
          <w:sz w:val="28"/>
          <w:szCs w:val="28"/>
        </w:rPr>
        <w:t>»</w:t>
      </w:r>
      <w:r w:rsidRPr="007F451C">
        <w:rPr>
          <w:rFonts w:ascii="Arial" w:hAnsi="Arial" w:cs="Arial"/>
          <w:sz w:val="28"/>
          <w:szCs w:val="28"/>
          <w:lang/>
        </w:rPr>
        <w:t xml:space="preserve"> партиясы. Қоқанд автономиясының құрылуы.</w:t>
      </w:r>
    </w:p>
    <w:p w:rsidR="00392439" w:rsidRPr="007F451C" w:rsidRDefault="007F451C" w:rsidP="007F451C">
      <w:pPr>
        <w:spacing w:before="80" w:after="0" w:line="240" w:lineRule="auto"/>
        <w:jc w:val="both"/>
        <w:rPr>
          <w:rFonts w:ascii="Arial" w:hAnsi="Arial" w:cs="Arial"/>
          <w:sz w:val="28"/>
          <w:szCs w:val="28"/>
          <w:lang/>
        </w:rPr>
      </w:pPr>
      <w:r w:rsidRPr="007F451C">
        <w:rPr>
          <w:rFonts w:ascii="Arial" w:hAnsi="Arial" w:cs="Arial"/>
          <w:sz w:val="28"/>
          <w:szCs w:val="28"/>
          <w:lang/>
        </w:rPr>
        <w:t>5. Басқа да саяси,  кәсiподақ, кәсiптiк, дiни және жастар ұйымдарының құрылуы.</w:t>
      </w:r>
    </w:p>
    <w:sectPr w:rsidR="00392439" w:rsidRPr="007F451C" w:rsidSect="00FF3120">
      <w:pgSz w:w="16838" w:h="11906" w:orient="landscape"/>
      <w:pgMar w:top="851" w:right="851" w:bottom="851" w:left="851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7F15A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120"/>
    <w:rsid w:val="00266D09"/>
    <w:rsid w:val="002F106E"/>
    <w:rsid w:val="00343438"/>
    <w:rsid w:val="00392439"/>
    <w:rsid w:val="003F38DA"/>
    <w:rsid w:val="004B2BF7"/>
    <w:rsid w:val="004E4AAB"/>
    <w:rsid w:val="005C0FD5"/>
    <w:rsid w:val="005D528B"/>
    <w:rsid w:val="00620E68"/>
    <w:rsid w:val="00676F13"/>
    <w:rsid w:val="00701AA4"/>
    <w:rsid w:val="00722528"/>
    <w:rsid w:val="007F451C"/>
    <w:rsid w:val="00940B62"/>
    <w:rsid w:val="009E0FC6"/>
    <w:rsid w:val="00B6050C"/>
    <w:rsid w:val="00D1424A"/>
    <w:rsid w:val="00E83E8B"/>
    <w:rsid w:val="00E83F45"/>
    <w:rsid w:val="00FE25AA"/>
    <w:rsid w:val="00FF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FF312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FF3120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FF312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semiHidden/>
    <w:rsid w:val="00FF312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</cp:lastModifiedBy>
  <cp:revision>10</cp:revision>
  <dcterms:created xsi:type="dcterms:W3CDTF">2019-12-19T13:32:00Z</dcterms:created>
  <dcterms:modified xsi:type="dcterms:W3CDTF">2020-01-04T03:12:00Z</dcterms:modified>
</cp:coreProperties>
</file>